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5C0" w:rsidRDefault="008715C0" w:rsidP="008715C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технологии 2023-2024 уч. г.</w:t>
      </w:r>
    </w:p>
    <w:p w:rsidR="008715C0" w:rsidRPr="00531A9E" w:rsidRDefault="008715C0" w:rsidP="008715C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8715C0" w:rsidRDefault="008715C0" w:rsidP="008715C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 «Лазерная обработка материалов»</w:t>
      </w:r>
    </w:p>
    <w:p w:rsidR="008715C0" w:rsidRPr="00531A9E" w:rsidRDefault="008715C0" w:rsidP="008715C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>10-11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531A9E">
        <w:rPr>
          <w:rFonts w:ascii="PT Astra Serif" w:hAnsi="PT Astra Serif" w:cs="Times New Roman"/>
          <w:b/>
          <w:sz w:val="24"/>
          <w:szCs w:val="24"/>
        </w:rPr>
        <w:t>класс</w:t>
      </w:r>
      <w:r>
        <w:rPr>
          <w:rFonts w:ascii="PT Astra Serif" w:hAnsi="PT Astra Serif" w:cs="Times New Roman"/>
          <w:b/>
          <w:sz w:val="24"/>
          <w:szCs w:val="24"/>
        </w:rPr>
        <w:t>ы (юноши)</w:t>
      </w:r>
    </w:p>
    <w:p w:rsidR="008715C0" w:rsidRPr="00531A9E" w:rsidRDefault="008715C0" w:rsidP="008715C0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531A9E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Время выполнения – 120 минут</w:t>
      </w:r>
    </w:p>
    <w:p w:rsidR="008715C0" w:rsidRPr="00531A9E" w:rsidRDefault="008715C0" w:rsidP="008715C0">
      <w:pPr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</w:t>
      </w:r>
      <w:r w:rsidRPr="00531A9E">
        <w:rPr>
          <w:rFonts w:ascii="PT Astra Serif" w:hAnsi="PT Astra Serif" w:cs="Times New Roman"/>
          <w:b/>
          <w:sz w:val="24"/>
          <w:szCs w:val="24"/>
        </w:rPr>
        <w:t xml:space="preserve"> количество баллов – 35 баллов</w:t>
      </w:r>
    </w:p>
    <w:p w:rsidR="008715C0" w:rsidRPr="00531A9E" w:rsidRDefault="008715C0" w:rsidP="008715C0">
      <w:pPr>
        <w:pStyle w:val="1"/>
        <w:spacing w:after="0"/>
        <w:rPr>
          <w:rFonts w:ascii="PT Astra Serif" w:eastAsiaTheme="minorHAnsi" w:hAnsi="PT Astra Serif" w:cs="Times New Roman"/>
          <w:sz w:val="24"/>
          <w:szCs w:val="24"/>
        </w:rPr>
      </w:pPr>
      <w:r w:rsidRPr="00531A9E">
        <w:rPr>
          <w:rFonts w:ascii="PT Astra Serif" w:eastAsiaTheme="minorHAnsi" w:hAnsi="PT Astra Serif" w:cs="Times New Roman"/>
          <w:sz w:val="24"/>
          <w:szCs w:val="24"/>
        </w:rPr>
        <w:t>Изготовление изделия «Медаль»</w:t>
      </w:r>
    </w:p>
    <w:p w:rsidR="00FB4F4B" w:rsidRPr="00531A9E" w:rsidRDefault="00FB4F4B" w:rsidP="00FB4F4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b/>
          <w:sz w:val="24"/>
          <w:szCs w:val="24"/>
        </w:rPr>
        <w:t xml:space="preserve">Задание: </w:t>
      </w:r>
      <w:r w:rsidRPr="00531A9E">
        <w:rPr>
          <w:rFonts w:ascii="PT Astra Serif" w:hAnsi="PT Astra Serif" w:cs="Times New Roman"/>
          <w:sz w:val="24"/>
          <w:szCs w:val="24"/>
        </w:rPr>
        <w:t xml:space="preserve">изготовить изделие «Медаль» заданных размеров в </w:t>
      </w:r>
      <w:proofErr w:type="gramStart"/>
      <w:r w:rsidRPr="00531A9E">
        <w:rPr>
          <w:rFonts w:ascii="PT Astra Serif" w:hAnsi="PT Astra Serif" w:cs="Times New Roman"/>
          <w:sz w:val="24"/>
          <w:szCs w:val="24"/>
        </w:rPr>
        <w:t>соответствии  эскизом</w:t>
      </w:r>
      <w:proofErr w:type="gramEnd"/>
      <w:r w:rsidRPr="00531A9E">
        <w:rPr>
          <w:rFonts w:ascii="PT Astra Serif" w:hAnsi="PT Astra Serif" w:cs="Times New Roman"/>
          <w:sz w:val="24"/>
          <w:szCs w:val="24"/>
        </w:rPr>
        <w:t xml:space="preserve">. </w:t>
      </w:r>
    </w:p>
    <w:p w:rsidR="00291544" w:rsidRPr="00531A9E" w:rsidRDefault="00FB4F4B" w:rsidP="00FB4F4B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531A9E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291544" w:rsidRPr="00531A9E" w:rsidRDefault="00291544" w:rsidP="00FB4F4B">
      <w:pPr>
        <w:numPr>
          <w:ilvl w:val="0"/>
          <w:numId w:val="3"/>
        </w:numPr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>Подготовить файл и изготовить деталь</w:t>
      </w:r>
      <w:r w:rsidR="00FA5EE5" w:rsidRPr="00531A9E">
        <w:rPr>
          <w:rFonts w:ascii="PT Astra Serif" w:hAnsi="PT Astra Serif" w:cs="Times New Roman"/>
          <w:sz w:val="24"/>
          <w:szCs w:val="24"/>
        </w:rPr>
        <w:t xml:space="preserve"> «Медаль»</w:t>
      </w:r>
      <w:r w:rsidRPr="00531A9E">
        <w:rPr>
          <w:rFonts w:ascii="PT Astra Serif" w:hAnsi="PT Astra Serif" w:cs="Times New Roman"/>
          <w:sz w:val="24"/>
          <w:szCs w:val="24"/>
        </w:rPr>
        <w:t xml:space="preserve"> </w:t>
      </w:r>
      <w:r w:rsidR="007F7D24" w:rsidRPr="00531A9E">
        <w:rPr>
          <w:rFonts w:ascii="PT Astra Serif" w:hAnsi="PT Astra Serif" w:cs="Times New Roman"/>
          <w:sz w:val="24"/>
          <w:szCs w:val="24"/>
        </w:rPr>
        <w:t>на лазерном гравере по заданной форме и</w:t>
      </w:r>
      <w:r w:rsidRPr="00531A9E">
        <w:rPr>
          <w:rFonts w:ascii="PT Astra Serif" w:hAnsi="PT Astra Serif" w:cs="Times New Roman"/>
          <w:sz w:val="24"/>
          <w:szCs w:val="24"/>
        </w:rPr>
        <w:t xml:space="preserve"> размерам.</w:t>
      </w:r>
      <w:r w:rsidR="008715C0">
        <w:rPr>
          <w:rFonts w:ascii="PT Astra Serif" w:hAnsi="PT Astra Serif" w:cs="Times New Roman"/>
          <w:sz w:val="24"/>
          <w:szCs w:val="24"/>
        </w:rPr>
        <w:t xml:space="preserve"> (см. </w:t>
      </w:r>
      <w:r w:rsidRPr="00531A9E">
        <w:rPr>
          <w:rFonts w:ascii="PT Astra Serif" w:hAnsi="PT Astra Serif" w:cs="Times New Roman"/>
          <w:sz w:val="24"/>
          <w:szCs w:val="24"/>
        </w:rPr>
        <w:t>эскиз детали).</w:t>
      </w:r>
      <w:r w:rsidR="007F7D24" w:rsidRPr="00531A9E">
        <w:rPr>
          <w:rFonts w:ascii="PT Astra Serif" w:hAnsi="PT Astra Serif" w:cs="Times New Roman"/>
          <w:sz w:val="24"/>
          <w:szCs w:val="24"/>
        </w:rPr>
        <w:t xml:space="preserve"> </w:t>
      </w:r>
      <w:r w:rsidR="00F80542" w:rsidRPr="00531A9E">
        <w:rPr>
          <w:rFonts w:ascii="PT Astra Serif" w:hAnsi="PT Astra Serif" w:cs="Times New Roman"/>
          <w:sz w:val="24"/>
          <w:szCs w:val="24"/>
        </w:rPr>
        <w:t>Недостающие размеры допо</w:t>
      </w:r>
      <w:r w:rsidR="00FA5EE5" w:rsidRPr="00531A9E">
        <w:rPr>
          <w:rFonts w:ascii="PT Astra Serif" w:hAnsi="PT Astra Serif" w:cs="Times New Roman"/>
          <w:sz w:val="24"/>
          <w:szCs w:val="24"/>
        </w:rPr>
        <w:t>лн</w:t>
      </w:r>
      <w:r w:rsidR="00FB4F4B" w:rsidRPr="00531A9E">
        <w:rPr>
          <w:rFonts w:ascii="PT Astra Serif" w:hAnsi="PT Astra Serif" w:cs="Times New Roman"/>
          <w:sz w:val="24"/>
          <w:szCs w:val="24"/>
        </w:rPr>
        <w:t xml:space="preserve">ить самостоятельно. Все </w:t>
      </w:r>
      <w:r w:rsidR="00FA5EE5" w:rsidRPr="00531A9E">
        <w:rPr>
          <w:rFonts w:ascii="PT Astra Serif" w:hAnsi="PT Astra Serif" w:cs="Times New Roman"/>
          <w:sz w:val="24"/>
          <w:szCs w:val="24"/>
        </w:rPr>
        <w:t>элементы в диаметре 100мм –</w:t>
      </w:r>
      <w:r w:rsidR="00FB4F4B" w:rsidRPr="00531A9E">
        <w:rPr>
          <w:rFonts w:ascii="PT Astra Serif" w:hAnsi="PT Astra Serif" w:cs="Times New Roman"/>
          <w:sz w:val="24"/>
          <w:szCs w:val="24"/>
        </w:rPr>
        <w:t xml:space="preserve"> </w:t>
      </w:r>
      <w:r w:rsidR="00FA5EE5" w:rsidRPr="00531A9E">
        <w:rPr>
          <w:rFonts w:ascii="PT Astra Serif" w:hAnsi="PT Astra Serif" w:cs="Times New Roman"/>
          <w:sz w:val="24"/>
          <w:szCs w:val="24"/>
        </w:rPr>
        <w:t>гравировать.</w:t>
      </w:r>
    </w:p>
    <w:p w:rsidR="00291544" w:rsidRPr="00531A9E" w:rsidRDefault="00291544" w:rsidP="00FB4F4B">
      <w:pPr>
        <w:numPr>
          <w:ilvl w:val="0"/>
          <w:numId w:val="3"/>
        </w:numPr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>Материал –</w:t>
      </w:r>
      <w:r w:rsidR="00FB4F4B" w:rsidRPr="00531A9E">
        <w:rPr>
          <w:rFonts w:ascii="PT Astra Serif" w:hAnsi="PT Astra Serif" w:cs="Times New Roman"/>
          <w:sz w:val="24"/>
          <w:szCs w:val="24"/>
        </w:rPr>
        <w:t xml:space="preserve"> </w:t>
      </w:r>
      <w:r w:rsidRPr="00531A9E">
        <w:rPr>
          <w:rFonts w:ascii="PT Astra Serif" w:hAnsi="PT Astra Serif" w:cs="Times New Roman"/>
          <w:sz w:val="24"/>
          <w:szCs w:val="24"/>
        </w:rPr>
        <w:t>фанера 4</w:t>
      </w:r>
      <w:r w:rsidR="008715C0">
        <w:rPr>
          <w:rFonts w:ascii="PT Astra Serif" w:hAnsi="PT Astra Serif" w:cs="Times New Roman"/>
          <w:sz w:val="24"/>
          <w:szCs w:val="24"/>
        </w:rPr>
        <w:t xml:space="preserve"> </w:t>
      </w:r>
      <w:r w:rsidRPr="00531A9E">
        <w:rPr>
          <w:rFonts w:ascii="PT Astra Serif" w:hAnsi="PT Astra Serif" w:cs="Times New Roman"/>
          <w:sz w:val="24"/>
          <w:szCs w:val="24"/>
        </w:rPr>
        <w:t>мм.</w:t>
      </w:r>
    </w:p>
    <w:p w:rsidR="00291544" w:rsidRPr="00531A9E" w:rsidRDefault="00291544" w:rsidP="00FB4F4B">
      <w:pPr>
        <w:rPr>
          <w:rFonts w:ascii="PT Astra Serif" w:hAnsi="PT Astra Serif" w:cs="Times New Roman"/>
          <w:sz w:val="24"/>
          <w:szCs w:val="24"/>
        </w:rPr>
      </w:pPr>
    </w:p>
    <w:p w:rsidR="00291544" w:rsidRPr="00531A9E" w:rsidRDefault="00291544" w:rsidP="00291544">
      <w:pPr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291544" w:rsidRPr="00531A9E" w:rsidRDefault="00FA5EE5" w:rsidP="00291544">
      <w:pPr>
        <w:ind w:left="360"/>
        <w:jc w:val="center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4850946" cy="4724400"/>
            <wp:effectExtent l="0" t="0" r="6985" b="0"/>
            <wp:docPr id="1" name="Рисунок 1" descr="C:\Users\Home\Desktop\МЕдаль 11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МЕдаль 11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903" cy="473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544" w:rsidRPr="00531A9E" w:rsidRDefault="00291544" w:rsidP="00291544">
      <w:pPr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291544" w:rsidRPr="00531A9E" w:rsidRDefault="00291544" w:rsidP="00291544">
      <w:pPr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291544" w:rsidRPr="00531A9E" w:rsidRDefault="00291544" w:rsidP="00F80542">
      <w:pPr>
        <w:rPr>
          <w:rFonts w:ascii="PT Astra Serif" w:hAnsi="PT Astra Serif" w:cs="Times New Roman"/>
          <w:sz w:val="24"/>
          <w:szCs w:val="24"/>
        </w:rPr>
      </w:pPr>
    </w:p>
    <w:p w:rsidR="008715C0" w:rsidRDefault="008715C0" w:rsidP="00FB4F4B">
      <w:pPr>
        <w:pStyle w:val="a3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8715C0" w:rsidRDefault="008715C0" w:rsidP="00FB4F4B">
      <w:pPr>
        <w:pStyle w:val="a3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FB4F4B" w:rsidRPr="008715C0" w:rsidRDefault="00FB4F4B" w:rsidP="00FB4F4B">
      <w:pPr>
        <w:pStyle w:val="a3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715C0">
        <w:rPr>
          <w:rFonts w:ascii="PT Astra Serif" w:hAnsi="PT Astra Serif" w:cs="Times New Roman"/>
          <w:b/>
          <w:sz w:val="24"/>
          <w:szCs w:val="24"/>
        </w:rPr>
        <w:lastRenderedPageBreak/>
        <w:t>Карта пооперационного контроля</w:t>
      </w:r>
    </w:p>
    <w:p w:rsidR="00FB4F4B" w:rsidRPr="008715C0" w:rsidRDefault="00FB4F4B" w:rsidP="00FB4F4B">
      <w:pPr>
        <w:pStyle w:val="a3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715C0">
        <w:rPr>
          <w:rFonts w:ascii="PT Astra Serif" w:hAnsi="PT Astra Serif" w:cs="Times New Roman"/>
          <w:b/>
          <w:sz w:val="24"/>
          <w:szCs w:val="24"/>
        </w:rPr>
        <w:t>Лазерная обработка материалов</w:t>
      </w:r>
    </w:p>
    <w:p w:rsidR="00FB4F4B" w:rsidRPr="00531A9E" w:rsidRDefault="00FB4F4B" w:rsidP="00FB4F4B">
      <w:pPr>
        <w:pStyle w:val="a3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11"/>
        <w:tblW w:w="93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5244"/>
        <w:gridCol w:w="1560"/>
        <w:gridCol w:w="1962"/>
      </w:tblGrid>
      <w:tr w:rsidR="00FB4F4B" w:rsidRPr="00531A9E" w:rsidTr="008715C0">
        <w:trPr>
          <w:trHeight w:val="512"/>
        </w:trPr>
        <w:tc>
          <w:tcPr>
            <w:tcW w:w="539" w:type="dxa"/>
          </w:tcPr>
          <w:p w:rsidR="00FB4F4B" w:rsidRPr="00531A9E" w:rsidRDefault="00FB4F4B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44" w:type="dxa"/>
          </w:tcPr>
          <w:p w:rsidR="00FB4F4B" w:rsidRPr="00531A9E" w:rsidRDefault="00FB4F4B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60" w:type="dxa"/>
          </w:tcPr>
          <w:p w:rsidR="00FB4F4B" w:rsidRPr="00531A9E" w:rsidRDefault="008715C0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962" w:type="dxa"/>
          </w:tcPr>
          <w:p w:rsidR="00FB4F4B" w:rsidRPr="00531A9E" w:rsidRDefault="008715C0" w:rsidP="00A36522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FB4F4B" w:rsidRPr="00531A9E" w:rsidTr="008715C0">
        <w:trPr>
          <w:trHeight w:val="274"/>
        </w:trPr>
        <w:tc>
          <w:tcPr>
            <w:tcW w:w="539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формы.</w:t>
            </w:r>
          </w:p>
        </w:tc>
        <w:tc>
          <w:tcPr>
            <w:tcW w:w="1560" w:type="dxa"/>
          </w:tcPr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715C0">
        <w:trPr>
          <w:trHeight w:val="274"/>
        </w:trPr>
        <w:tc>
          <w:tcPr>
            <w:tcW w:w="539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5244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работы.</w:t>
            </w:r>
          </w:p>
        </w:tc>
        <w:tc>
          <w:tcPr>
            <w:tcW w:w="1560" w:type="dxa"/>
          </w:tcPr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715C0">
        <w:trPr>
          <w:trHeight w:val="1098"/>
        </w:trPr>
        <w:tc>
          <w:tcPr>
            <w:tcW w:w="539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5244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- Качество подготовленного файла для выполнения практической части. (программирование режима резки и гравировки)</w:t>
            </w:r>
          </w:p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- Соблюдение размеров эскиза</w:t>
            </w:r>
            <w:r w:rsidR="008715C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715C0">
        <w:trPr>
          <w:trHeight w:val="549"/>
        </w:trPr>
        <w:tc>
          <w:tcPr>
            <w:tcW w:w="539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Правильный (оптимальный) выбор режимов скорости резки и гравировки по мощности.</w:t>
            </w:r>
          </w:p>
        </w:tc>
        <w:tc>
          <w:tcPr>
            <w:tcW w:w="1560" w:type="dxa"/>
          </w:tcPr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715C0">
        <w:trPr>
          <w:trHeight w:val="531"/>
        </w:trPr>
        <w:tc>
          <w:tcPr>
            <w:tcW w:w="539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5244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Понятие правильной подготовки станка к работе (охлаждение, обдув, вентиляция, фокусное расстояние).</w:t>
            </w:r>
          </w:p>
        </w:tc>
        <w:tc>
          <w:tcPr>
            <w:tcW w:w="1560" w:type="dxa"/>
          </w:tcPr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715C0">
        <w:trPr>
          <w:trHeight w:val="274"/>
        </w:trPr>
        <w:tc>
          <w:tcPr>
            <w:tcW w:w="539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5244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Загрузка файла в станок, настройка параметров.</w:t>
            </w:r>
          </w:p>
        </w:tc>
        <w:tc>
          <w:tcPr>
            <w:tcW w:w="1560" w:type="dxa"/>
          </w:tcPr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962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715C0">
        <w:trPr>
          <w:trHeight w:val="274"/>
        </w:trPr>
        <w:tc>
          <w:tcPr>
            <w:tcW w:w="539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5244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Качество выполненной детали.</w:t>
            </w:r>
          </w:p>
        </w:tc>
        <w:tc>
          <w:tcPr>
            <w:tcW w:w="1560" w:type="dxa"/>
          </w:tcPr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1962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B4F4B" w:rsidRPr="00531A9E" w:rsidTr="008715C0">
        <w:trPr>
          <w:trHeight w:val="274"/>
        </w:trPr>
        <w:tc>
          <w:tcPr>
            <w:tcW w:w="539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FB4F4B" w:rsidRPr="00531A9E" w:rsidRDefault="00FB4F4B" w:rsidP="00A36522">
            <w:pPr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FB4F4B" w:rsidRPr="00531A9E" w:rsidRDefault="00FB4F4B" w:rsidP="00A36522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1A9E">
              <w:rPr>
                <w:rFonts w:ascii="PT Astra Serif" w:hAnsi="PT Astra Serif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962" w:type="dxa"/>
          </w:tcPr>
          <w:p w:rsidR="00FB4F4B" w:rsidRPr="00531A9E" w:rsidRDefault="00FB4F4B" w:rsidP="00A3652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FB4F4B" w:rsidRPr="00531A9E" w:rsidRDefault="00FB4F4B" w:rsidP="00FB4F4B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FB4F4B">
      <w:pPr>
        <w:jc w:val="both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>Председатель _________________                        Члены жюри __________________</w:t>
      </w:r>
    </w:p>
    <w:p w:rsidR="00FB4F4B" w:rsidRPr="00531A9E" w:rsidRDefault="00FB4F4B" w:rsidP="00FB4F4B">
      <w:pPr>
        <w:jc w:val="both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__________________</w:t>
      </w:r>
    </w:p>
    <w:p w:rsidR="00FB4F4B" w:rsidRPr="00531A9E" w:rsidRDefault="00FB4F4B" w:rsidP="00FB4F4B">
      <w:pPr>
        <w:jc w:val="both"/>
        <w:rPr>
          <w:rFonts w:ascii="PT Astra Serif" w:hAnsi="PT Astra Serif" w:cs="Times New Roman"/>
          <w:sz w:val="24"/>
          <w:szCs w:val="24"/>
        </w:rPr>
      </w:pPr>
      <w:r w:rsidRPr="00531A9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____________________</w:t>
      </w:r>
    </w:p>
    <w:p w:rsidR="00F231F3" w:rsidRPr="00531A9E" w:rsidRDefault="00F231F3" w:rsidP="000C5C94">
      <w:pPr>
        <w:rPr>
          <w:rFonts w:ascii="PT Astra Serif" w:hAnsi="PT Astra Serif" w:cs="Times New Roman"/>
          <w:sz w:val="24"/>
          <w:szCs w:val="24"/>
        </w:rPr>
      </w:pPr>
    </w:p>
    <w:p w:rsidR="00F231F3" w:rsidRPr="00531A9E" w:rsidRDefault="00F231F3" w:rsidP="000C5C94">
      <w:pPr>
        <w:rPr>
          <w:rFonts w:ascii="PT Astra Serif" w:hAnsi="PT Astra Serif" w:cs="Times New Roman"/>
          <w:sz w:val="24"/>
          <w:szCs w:val="24"/>
        </w:rPr>
      </w:pPr>
    </w:p>
    <w:p w:rsidR="00F231F3" w:rsidRPr="00531A9E" w:rsidRDefault="00F231F3" w:rsidP="000C5C94">
      <w:pPr>
        <w:rPr>
          <w:rFonts w:ascii="PT Astra Serif" w:hAnsi="PT Astra Serif" w:cs="Times New Roman"/>
          <w:sz w:val="24"/>
          <w:szCs w:val="24"/>
        </w:rPr>
      </w:pPr>
    </w:p>
    <w:p w:rsidR="00F231F3" w:rsidRPr="00531A9E" w:rsidRDefault="00F231F3" w:rsidP="000C5C94">
      <w:pPr>
        <w:rPr>
          <w:rFonts w:ascii="PT Astra Serif" w:hAnsi="PT Astra Serif" w:cs="Times New Roman"/>
          <w:sz w:val="24"/>
          <w:szCs w:val="24"/>
        </w:rPr>
      </w:pPr>
    </w:p>
    <w:p w:rsidR="00F231F3" w:rsidRPr="00531A9E" w:rsidRDefault="00F231F3" w:rsidP="000C5C94">
      <w:pPr>
        <w:rPr>
          <w:rFonts w:ascii="PT Astra Serif" w:hAnsi="PT Astra Serif" w:cs="Times New Roman"/>
          <w:sz w:val="24"/>
          <w:szCs w:val="24"/>
        </w:rPr>
      </w:pPr>
    </w:p>
    <w:p w:rsidR="00F231F3" w:rsidRPr="00531A9E" w:rsidRDefault="00F231F3" w:rsidP="000C5C94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0C5C94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0C5C94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0C5C94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0C5C94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0C5C94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0C5C94">
      <w:pPr>
        <w:rPr>
          <w:rFonts w:ascii="PT Astra Serif" w:hAnsi="PT Astra Serif" w:cs="Times New Roman"/>
          <w:sz w:val="24"/>
          <w:szCs w:val="24"/>
        </w:rPr>
      </w:pPr>
    </w:p>
    <w:p w:rsidR="00FB4F4B" w:rsidRPr="00531A9E" w:rsidRDefault="00FB4F4B" w:rsidP="000C5C94">
      <w:pPr>
        <w:rPr>
          <w:rFonts w:ascii="PT Astra Serif" w:hAnsi="PT Astra Serif" w:cs="Times New Roman"/>
          <w:sz w:val="24"/>
          <w:szCs w:val="24"/>
        </w:rPr>
      </w:pPr>
    </w:p>
    <w:p w:rsidR="00F231F3" w:rsidRPr="00531A9E" w:rsidRDefault="00F231F3" w:rsidP="000C5C94">
      <w:pPr>
        <w:rPr>
          <w:rFonts w:ascii="PT Astra Serif" w:hAnsi="PT Astra Serif" w:cs="Times New Roman"/>
          <w:sz w:val="24"/>
          <w:szCs w:val="24"/>
        </w:rPr>
      </w:pPr>
    </w:p>
    <w:p w:rsidR="00A67250" w:rsidRDefault="00A67250" w:rsidP="00460F5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sectPr w:rsidR="00A67250" w:rsidSect="00FA380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738" w:rsidRDefault="00D63738" w:rsidP="00421491">
      <w:pPr>
        <w:spacing w:after="0" w:line="240" w:lineRule="auto"/>
      </w:pPr>
      <w:r>
        <w:separator/>
      </w:r>
    </w:p>
  </w:endnote>
  <w:endnote w:type="continuationSeparator" w:id="0">
    <w:p w:rsidR="00D63738" w:rsidRDefault="00D63738" w:rsidP="0042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557561"/>
      <w:docPartObj>
        <w:docPartGallery w:val="Page Numbers (Bottom of Page)"/>
        <w:docPartUnique/>
      </w:docPartObj>
    </w:sdtPr>
    <w:sdtEndPr/>
    <w:sdtContent>
      <w:p w:rsidR="00421491" w:rsidRDefault="0042149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F52">
          <w:rPr>
            <w:noProof/>
          </w:rPr>
          <w:t>1</w:t>
        </w:r>
        <w:r>
          <w:fldChar w:fldCharType="end"/>
        </w:r>
      </w:p>
    </w:sdtContent>
  </w:sdt>
  <w:p w:rsidR="00421491" w:rsidRDefault="0042149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738" w:rsidRDefault="00D63738" w:rsidP="00421491">
      <w:pPr>
        <w:spacing w:after="0" w:line="240" w:lineRule="auto"/>
      </w:pPr>
      <w:r>
        <w:separator/>
      </w:r>
    </w:p>
  </w:footnote>
  <w:footnote w:type="continuationSeparator" w:id="0">
    <w:p w:rsidR="00D63738" w:rsidRDefault="00D63738" w:rsidP="00421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8C3EBF"/>
    <w:multiLevelType w:val="hybridMultilevel"/>
    <w:tmpl w:val="03B69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B4F"/>
    <w:rsid w:val="00001191"/>
    <w:rsid w:val="000109C9"/>
    <w:rsid w:val="00055D87"/>
    <w:rsid w:val="00095098"/>
    <w:rsid w:val="000A011C"/>
    <w:rsid w:val="000C5C94"/>
    <w:rsid w:val="00123A79"/>
    <w:rsid w:val="001317C6"/>
    <w:rsid w:val="00133725"/>
    <w:rsid w:val="0016455F"/>
    <w:rsid w:val="00164619"/>
    <w:rsid w:val="00177042"/>
    <w:rsid w:val="001A6898"/>
    <w:rsid w:val="001A6FD3"/>
    <w:rsid w:val="00291544"/>
    <w:rsid w:val="002A415A"/>
    <w:rsid w:val="003243D5"/>
    <w:rsid w:val="00383085"/>
    <w:rsid w:val="003D74DD"/>
    <w:rsid w:val="003E4C09"/>
    <w:rsid w:val="00401A4E"/>
    <w:rsid w:val="00421491"/>
    <w:rsid w:val="00425970"/>
    <w:rsid w:val="00443CED"/>
    <w:rsid w:val="00460F52"/>
    <w:rsid w:val="00466B79"/>
    <w:rsid w:val="00495558"/>
    <w:rsid w:val="004D1F51"/>
    <w:rsid w:val="004D3D5F"/>
    <w:rsid w:val="004E2CA0"/>
    <w:rsid w:val="00531A9E"/>
    <w:rsid w:val="00551838"/>
    <w:rsid w:val="00557CAD"/>
    <w:rsid w:val="005635B5"/>
    <w:rsid w:val="005863F9"/>
    <w:rsid w:val="005B5D3F"/>
    <w:rsid w:val="00625A5D"/>
    <w:rsid w:val="00663F9C"/>
    <w:rsid w:val="0069314D"/>
    <w:rsid w:val="006943A6"/>
    <w:rsid w:val="006A3C5D"/>
    <w:rsid w:val="0072506A"/>
    <w:rsid w:val="00744682"/>
    <w:rsid w:val="007753D0"/>
    <w:rsid w:val="007C2671"/>
    <w:rsid w:val="007E10AE"/>
    <w:rsid w:val="007E343A"/>
    <w:rsid w:val="007F2438"/>
    <w:rsid w:val="007F7D24"/>
    <w:rsid w:val="0086040D"/>
    <w:rsid w:val="008715C0"/>
    <w:rsid w:val="008F0420"/>
    <w:rsid w:val="00912129"/>
    <w:rsid w:val="00990818"/>
    <w:rsid w:val="009B1725"/>
    <w:rsid w:val="009B5C06"/>
    <w:rsid w:val="009D384D"/>
    <w:rsid w:val="009D6EDA"/>
    <w:rsid w:val="00A20E94"/>
    <w:rsid w:val="00A336CE"/>
    <w:rsid w:val="00A352B3"/>
    <w:rsid w:val="00A40429"/>
    <w:rsid w:val="00A40C96"/>
    <w:rsid w:val="00A45FA1"/>
    <w:rsid w:val="00A67250"/>
    <w:rsid w:val="00AF4F9E"/>
    <w:rsid w:val="00C20A7E"/>
    <w:rsid w:val="00D17BF5"/>
    <w:rsid w:val="00D24426"/>
    <w:rsid w:val="00D375CA"/>
    <w:rsid w:val="00D63738"/>
    <w:rsid w:val="00E24AC2"/>
    <w:rsid w:val="00E87963"/>
    <w:rsid w:val="00EA1042"/>
    <w:rsid w:val="00F05FF5"/>
    <w:rsid w:val="00F231F3"/>
    <w:rsid w:val="00F80542"/>
    <w:rsid w:val="00F97418"/>
    <w:rsid w:val="00FA3806"/>
    <w:rsid w:val="00FA5EE5"/>
    <w:rsid w:val="00FB4F4B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9A121-3E23-4AE7-85A7-C17074003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paragraph" w:styleId="1">
    <w:name w:val="heading 1"/>
    <w:basedOn w:val="a"/>
    <w:next w:val="a"/>
    <w:link w:val="10"/>
    <w:qFormat/>
    <w:rsid w:val="00FB4F4B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0C5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B4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F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B4F4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421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1491"/>
  </w:style>
  <w:style w:type="paragraph" w:styleId="a9">
    <w:name w:val="footer"/>
    <w:basedOn w:val="a"/>
    <w:link w:val="aa"/>
    <w:uiPriority w:val="99"/>
    <w:unhideWhenUsed/>
    <w:rsid w:val="00421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1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E584C-3660-4427-970D-D1F1BCFEE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Мадина О. Сарычева</cp:lastModifiedBy>
  <cp:revision>3</cp:revision>
  <dcterms:created xsi:type="dcterms:W3CDTF">2023-12-06T02:17:00Z</dcterms:created>
  <dcterms:modified xsi:type="dcterms:W3CDTF">2023-12-06T02:17:00Z</dcterms:modified>
</cp:coreProperties>
</file>